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E16" w:rsidRPr="00F34E16" w:rsidRDefault="00F34E16" w:rsidP="00F34E16">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F34E16">
        <w:rPr>
          <w:rFonts w:ascii="Times New Roman" w:eastAsia="Times New Roman" w:hAnsi="Times New Roman" w:cs="Times New Roman"/>
          <w:b/>
          <w:bCs/>
          <w:sz w:val="27"/>
          <w:szCs w:val="27"/>
          <w:lang w:val="en-US" w:eastAsia="de-DE"/>
        </w:rPr>
        <w:t>GNU LESSER GENERAL PUBLIC LICENSE</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Version 2.1, February 1999 </w:t>
      </w:r>
    </w:p>
    <w:p w:rsidR="00F34E16" w:rsidRPr="00F34E16" w:rsidRDefault="00F34E16" w:rsidP="00F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F34E16">
        <w:rPr>
          <w:rFonts w:ascii="Courier New" w:eastAsia="Times New Roman" w:hAnsi="Courier New" w:cs="Courier New"/>
          <w:sz w:val="20"/>
          <w:szCs w:val="20"/>
          <w:lang w:val="en-US" w:eastAsia="de-DE"/>
        </w:rPr>
        <w:t>Copyright (C) 1991, 1999 Free Software Foundation, Inc.</w:t>
      </w:r>
    </w:p>
    <w:p w:rsidR="00F34E16" w:rsidRPr="00F34E16" w:rsidRDefault="00F34E16" w:rsidP="00F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F34E16">
        <w:rPr>
          <w:rFonts w:ascii="Courier New" w:eastAsia="Times New Roman" w:hAnsi="Courier New" w:cs="Courier New"/>
          <w:sz w:val="20"/>
          <w:szCs w:val="20"/>
          <w:lang w:val="en-US" w:eastAsia="de-DE"/>
        </w:rPr>
        <w:t>51 Franklin Street, Fifth Floor, Boston, MA  02110-</w:t>
      </w:r>
      <w:proofErr w:type="gramStart"/>
      <w:r w:rsidRPr="00F34E16">
        <w:rPr>
          <w:rFonts w:ascii="Courier New" w:eastAsia="Times New Roman" w:hAnsi="Courier New" w:cs="Courier New"/>
          <w:sz w:val="20"/>
          <w:szCs w:val="20"/>
          <w:lang w:val="en-US" w:eastAsia="de-DE"/>
        </w:rPr>
        <w:t>1301  USA</w:t>
      </w:r>
      <w:proofErr w:type="gramEnd"/>
    </w:p>
    <w:p w:rsidR="00F34E16" w:rsidRPr="00F34E16" w:rsidRDefault="00F34E16" w:rsidP="00F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F34E16">
        <w:rPr>
          <w:rFonts w:ascii="Courier New" w:eastAsia="Times New Roman" w:hAnsi="Courier New" w:cs="Courier New"/>
          <w:sz w:val="20"/>
          <w:szCs w:val="20"/>
          <w:lang w:val="en-US" w:eastAsia="de-DE"/>
        </w:rPr>
        <w:t>Everyone is permitted to copy and distribute verbatim copies</w:t>
      </w:r>
    </w:p>
    <w:p w:rsidR="00F34E16" w:rsidRPr="00F34E16" w:rsidRDefault="00F34E16" w:rsidP="00F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roofErr w:type="gramStart"/>
      <w:r w:rsidRPr="00F34E16">
        <w:rPr>
          <w:rFonts w:ascii="Courier New" w:eastAsia="Times New Roman" w:hAnsi="Courier New" w:cs="Courier New"/>
          <w:sz w:val="20"/>
          <w:szCs w:val="20"/>
          <w:lang w:val="en-US" w:eastAsia="de-DE"/>
        </w:rPr>
        <w:t>of</w:t>
      </w:r>
      <w:proofErr w:type="gramEnd"/>
      <w:r w:rsidRPr="00F34E16">
        <w:rPr>
          <w:rFonts w:ascii="Courier New" w:eastAsia="Times New Roman" w:hAnsi="Courier New" w:cs="Courier New"/>
          <w:sz w:val="20"/>
          <w:szCs w:val="20"/>
          <w:lang w:val="en-US" w:eastAsia="de-DE"/>
        </w:rPr>
        <w:t xml:space="preserve"> this license document, but changing it is not allowed.</w:t>
      </w:r>
    </w:p>
    <w:p w:rsidR="00F34E16" w:rsidRPr="00F34E16" w:rsidRDefault="00F34E16" w:rsidP="00F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p>
    <w:p w:rsidR="00F34E16" w:rsidRPr="00F34E16" w:rsidRDefault="00F34E16" w:rsidP="00F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F34E16">
        <w:rPr>
          <w:rFonts w:ascii="Courier New" w:eastAsia="Times New Roman" w:hAnsi="Courier New" w:cs="Courier New"/>
          <w:sz w:val="20"/>
          <w:szCs w:val="20"/>
          <w:lang w:val="en-US" w:eastAsia="de-DE"/>
        </w:rPr>
        <w:t>[This is the first released version of the Lesser GPL.  It also counts</w:t>
      </w:r>
    </w:p>
    <w:p w:rsidR="00F34E16" w:rsidRPr="00F34E16" w:rsidRDefault="00F34E16" w:rsidP="00F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F34E16">
        <w:rPr>
          <w:rFonts w:ascii="Courier New" w:eastAsia="Times New Roman" w:hAnsi="Courier New" w:cs="Courier New"/>
          <w:sz w:val="20"/>
          <w:szCs w:val="20"/>
          <w:lang w:val="en-US" w:eastAsia="de-DE"/>
        </w:rPr>
        <w:t xml:space="preserve"> </w:t>
      </w:r>
      <w:proofErr w:type="gramStart"/>
      <w:r w:rsidRPr="00F34E16">
        <w:rPr>
          <w:rFonts w:ascii="Courier New" w:eastAsia="Times New Roman" w:hAnsi="Courier New" w:cs="Courier New"/>
          <w:sz w:val="20"/>
          <w:szCs w:val="20"/>
          <w:lang w:val="en-US" w:eastAsia="de-DE"/>
        </w:rPr>
        <w:t>as</w:t>
      </w:r>
      <w:proofErr w:type="gramEnd"/>
      <w:r w:rsidRPr="00F34E16">
        <w:rPr>
          <w:rFonts w:ascii="Courier New" w:eastAsia="Times New Roman" w:hAnsi="Courier New" w:cs="Courier New"/>
          <w:sz w:val="20"/>
          <w:szCs w:val="20"/>
          <w:lang w:val="en-US" w:eastAsia="de-DE"/>
        </w:rPr>
        <w:t xml:space="preserve"> the successor of the GNU Library Public License, version 2, hence</w:t>
      </w:r>
    </w:p>
    <w:p w:rsidR="00F34E16" w:rsidRPr="00F34E16" w:rsidRDefault="00F34E16" w:rsidP="00F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de-DE"/>
        </w:rPr>
      </w:pPr>
      <w:r w:rsidRPr="00F34E16">
        <w:rPr>
          <w:rFonts w:ascii="Courier New" w:eastAsia="Times New Roman" w:hAnsi="Courier New" w:cs="Courier New"/>
          <w:sz w:val="20"/>
          <w:szCs w:val="20"/>
          <w:lang w:val="en-US" w:eastAsia="de-DE"/>
        </w:rPr>
        <w:t xml:space="preserve"> </w:t>
      </w:r>
      <w:proofErr w:type="gramStart"/>
      <w:r w:rsidRPr="00F34E16">
        <w:rPr>
          <w:rFonts w:ascii="Courier New" w:eastAsia="Times New Roman" w:hAnsi="Courier New" w:cs="Courier New"/>
          <w:sz w:val="20"/>
          <w:szCs w:val="20"/>
          <w:lang w:val="en-US" w:eastAsia="de-DE"/>
        </w:rPr>
        <w:t>the</w:t>
      </w:r>
      <w:proofErr w:type="gramEnd"/>
      <w:r w:rsidRPr="00F34E16">
        <w:rPr>
          <w:rFonts w:ascii="Courier New" w:eastAsia="Times New Roman" w:hAnsi="Courier New" w:cs="Courier New"/>
          <w:sz w:val="20"/>
          <w:szCs w:val="20"/>
          <w:lang w:val="en-US" w:eastAsia="de-DE"/>
        </w:rPr>
        <w:t xml:space="preserve"> version number 2.1.]</w:t>
      </w:r>
    </w:p>
    <w:p w:rsidR="00F34E16" w:rsidRPr="00F34E16" w:rsidRDefault="00F34E16" w:rsidP="00F34E16">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F34E16">
        <w:rPr>
          <w:rFonts w:ascii="Times New Roman" w:eastAsia="Times New Roman" w:hAnsi="Times New Roman" w:cs="Times New Roman"/>
          <w:b/>
          <w:bCs/>
          <w:sz w:val="27"/>
          <w:szCs w:val="27"/>
          <w:lang w:val="en-US" w:eastAsia="de-DE"/>
        </w:rPr>
        <w:t>Preamble</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proofErr w:type="gramStart"/>
      <w:r w:rsidRPr="00F34E16">
        <w:rPr>
          <w:rFonts w:ascii="Times New Roman" w:eastAsia="Times New Roman" w:hAnsi="Times New Roman" w:cs="Times New Roman"/>
          <w:sz w:val="24"/>
          <w:szCs w:val="24"/>
          <w:lang w:val="en-US" w:eastAsia="de-DE"/>
        </w:rPr>
        <w:t>For example, if you distribute copies of the library, whether gratis or for a fee, you must give the recipients all the rights that we gave you.</w:t>
      </w:r>
      <w:proofErr w:type="gramEnd"/>
      <w:r w:rsidRPr="00F34E16">
        <w:rPr>
          <w:rFonts w:ascii="Times New Roman" w:eastAsia="Times New Roman" w:hAnsi="Times New Roman" w:cs="Times New Roman"/>
          <w:sz w:val="24"/>
          <w:szCs w:val="24"/>
          <w:lang w:val="en-US" w:eastAsia="de-DE"/>
        </w:rPr>
        <w:t xml:space="preserve">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We protect your rights with a two-step method: (1) we copyright the library, and (2) we offer you this license, which gives you legal permission to copy, distribute and/or modify the library.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lastRenderedPageBreak/>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We call this license the "Lesser" General Public License because it does Less to protect the user's freedom than the ordinary General Public License. It also provides other free software developers </w:t>
      </w:r>
      <w:proofErr w:type="gramStart"/>
      <w:r w:rsidRPr="00F34E16">
        <w:rPr>
          <w:rFonts w:ascii="Times New Roman" w:eastAsia="Times New Roman" w:hAnsi="Times New Roman" w:cs="Times New Roman"/>
          <w:sz w:val="24"/>
          <w:szCs w:val="24"/>
          <w:lang w:val="en-US" w:eastAsia="de-DE"/>
        </w:rPr>
        <w:t>Less</w:t>
      </w:r>
      <w:proofErr w:type="gramEnd"/>
      <w:r w:rsidRPr="00F34E16">
        <w:rPr>
          <w:rFonts w:ascii="Times New Roman" w:eastAsia="Times New Roman" w:hAnsi="Times New Roman" w:cs="Times New Roman"/>
          <w:sz w:val="24"/>
          <w:szCs w:val="24"/>
          <w:lang w:val="en-US" w:eastAsia="de-DE"/>
        </w:rPr>
        <w:t xml:space="preserve"> of an advantage over competing non-free programs. These disadvantages are the reason we use the ordinary General Public License for many libraries. However, the </w:t>
      </w:r>
      <w:proofErr w:type="gramStart"/>
      <w:r w:rsidRPr="00F34E16">
        <w:rPr>
          <w:rFonts w:ascii="Times New Roman" w:eastAsia="Times New Roman" w:hAnsi="Times New Roman" w:cs="Times New Roman"/>
          <w:sz w:val="24"/>
          <w:szCs w:val="24"/>
          <w:lang w:val="en-US" w:eastAsia="de-DE"/>
        </w:rPr>
        <w:t>Lesser</w:t>
      </w:r>
      <w:proofErr w:type="gramEnd"/>
      <w:r w:rsidRPr="00F34E16">
        <w:rPr>
          <w:rFonts w:ascii="Times New Roman" w:eastAsia="Times New Roman" w:hAnsi="Times New Roman" w:cs="Times New Roman"/>
          <w:sz w:val="24"/>
          <w:szCs w:val="24"/>
          <w:lang w:val="en-US" w:eastAsia="de-DE"/>
        </w:rPr>
        <w:t xml:space="preserve"> license provides advantages in certain special circumstances.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Although the Lesser General Public License is </w:t>
      </w:r>
      <w:proofErr w:type="gramStart"/>
      <w:r w:rsidRPr="00F34E16">
        <w:rPr>
          <w:rFonts w:ascii="Times New Roman" w:eastAsia="Times New Roman" w:hAnsi="Times New Roman" w:cs="Times New Roman"/>
          <w:sz w:val="24"/>
          <w:szCs w:val="24"/>
          <w:lang w:val="en-US" w:eastAsia="de-DE"/>
        </w:rPr>
        <w:t>Less</w:t>
      </w:r>
      <w:proofErr w:type="gramEnd"/>
      <w:r w:rsidRPr="00F34E16">
        <w:rPr>
          <w:rFonts w:ascii="Times New Roman" w:eastAsia="Times New Roman" w:hAnsi="Times New Roman" w:cs="Times New Roman"/>
          <w:sz w:val="24"/>
          <w:szCs w:val="24"/>
          <w:lang w:val="en-US" w:eastAsia="de-DE"/>
        </w:rPr>
        <w:t xml:space="preserve"> protective of the users' freedom, it does ensure that the user of a program that is linked with the Library has the freedom and the wherewithal to run that program using a modified version of the Library.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r>
    </w:p>
    <w:p w:rsidR="00F34E16" w:rsidRPr="00F34E16" w:rsidRDefault="00F34E16" w:rsidP="00F34E16">
      <w:pPr>
        <w:spacing w:before="100" w:beforeAutospacing="1" w:after="100" w:afterAutospacing="1" w:line="240" w:lineRule="auto"/>
        <w:outlineLvl w:val="2"/>
        <w:rPr>
          <w:rFonts w:ascii="Times New Roman" w:eastAsia="Times New Roman" w:hAnsi="Times New Roman" w:cs="Times New Roman"/>
          <w:b/>
          <w:bCs/>
          <w:sz w:val="27"/>
          <w:szCs w:val="27"/>
          <w:lang w:val="en-US" w:eastAsia="de-DE"/>
        </w:rPr>
      </w:pPr>
      <w:r w:rsidRPr="00F34E16">
        <w:rPr>
          <w:rFonts w:ascii="Times New Roman" w:eastAsia="Times New Roman" w:hAnsi="Times New Roman" w:cs="Times New Roman"/>
          <w:b/>
          <w:bCs/>
          <w:sz w:val="27"/>
          <w:szCs w:val="27"/>
          <w:lang w:val="en-US" w:eastAsia="de-DE"/>
        </w:rPr>
        <w:t>TERMS AND CONDITIONS FOR COPYING, DISTRIBUTION AND MODIFICATION</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0.</w:t>
      </w:r>
      <w:r w:rsidRPr="00F34E16">
        <w:rPr>
          <w:rFonts w:ascii="Times New Roman" w:eastAsia="Times New Roman" w:hAnsi="Times New Roman" w:cs="Times New Roman"/>
          <w:sz w:val="24"/>
          <w:szCs w:val="24"/>
          <w:lang w:val="en-US" w:eastAsia="de-DE"/>
        </w:rPr>
        <w:t xml:space="preserve">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lastRenderedPageBreak/>
        <w:t xml:space="preserve">A "library" means a collection of software functions and/or data prepared so as to be conveniently linked with application programs (which use some of those functions and data) to form executables.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1.</w:t>
      </w:r>
      <w:r w:rsidRPr="00F34E16">
        <w:rPr>
          <w:rFonts w:ascii="Times New Roman" w:eastAsia="Times New Roman" w:hAnsi="Times New Roman" w:cs="Times New Roman"/>
          <w:sz w:val="24"/>
          <w:szCs w:val="24"/>
          <w:lang w:val="en-US" w:eastAsia="de-DE"/>
        </w:rPr>
        <w:t xml:space="preserve">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You may charge a fee for the physical act of transferring a copy, and you may at your option offer warranty protection in exchange for a fee.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2.</w:t>
      </w:r>
      <w:r w:rsidRPr="00F34E16">
        <w:rPr>
          <w:rFonts w:ascii="Times New Roman" w:eastAsia="Times New Roman" w:hAnsi="Times New Roman" w:cs="Times New Roman"/>
          <w:sz w:val="24"/>
          <w:szCs w:val="24"/>
          <w:lang w:val="en-US" w:eastAsia="de-DE"/>
        </w:rPr>
        <w:t xml:space="preserve"> You may modify your copy or copies of the Library or any portion of it, thus forming a work based on the Library, and copy and distribute such modifications or work under the terms of Section 1 above, provided that you also meet all of these conditions: </w:t>
      </w:r>
    </w:p>
    <w:p w:rsidR="00F34E16" w:rsidRPr="00F34E16" w:rsidRDefault="00F34E16" w:rsidP="00F34E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a)</w:t>
      </w:r>
      <w:r w:rsidRPr="00F34E16">
        <w:rPr>
          <w:rFonts w:ascii="Times New Roman" w:eastAsia="Times New Roman" w:hAnsi="Times New Roman" w:cs="Times New Roman"/>
          <w:sz w:val="24"/>
          <w:szCs w:val="24"/>
          <w:lang w:val="en-US" w:eastAsia="de-DE"/>
        </w:rPr>
        <w:t xml:space="preserve"> The modified work must itself be a software library.</w:t>
      </w:r>
    </w:p>
    <w:p w:rsidR="00F34E16" w:rsidRPr="00F34E16" w:rsidRDefault="00F34E16" w:rsidP="00F34E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b)</w:t>
      </w:r>
      <w:r w:rsidRPr="00F34E16">
        <w:rPr>
          <w:rFonts w:ascii="Times New Roman" w:eastAsia="Times New Roman" w:hAnsi="Times New Roman" w:cs="Times New Roman"/>
          <w:sz w:val="24"/>
          <w:szCs w:val="24"/>
          <w:lang w:val="en-US" w:eastAsia="de-DE"/>
        </w:rPr>
        <w:t xml:space="preserve"> You must cause the files modified to carry prominent notices stating that you changed the files and the date of any change.</w:t>
      </w:r>
    </w:p>
    <w:p w:rsidR="00F34E16" w:rsidRPr="00F34E16" w:rsidRDefault="00F34E16" w:rsidP="00F34E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c)</w:t>
      </w:r>
      <w:r w:rsidRPr="00F34E16">
        <w:rPr>
          <w:rFonts w:ascii="Times New Roman" w:eastAsia="Times New Roman" w:hAnsi="Times New Roman" w:cs="Times New Roman"/>
          <w:sz w:val="24"/>
          <w:szCs w:val="24"/>
          <w:lang w:val="en-US" w:eastAsia="de-DE"/>
        </w:rPr>
        <w:t xml:space="preserve"> You must cause the whole of the work to be licensed at no charge to all third parties under the terms of this License.</w:t>
      </w:r>
    </w:p>
    <w:p w:rsidR="00F34E16" w:rsidRPr="00F34E16" w:rsidRDefault="00F34E16" w:rsidP="00F34E1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d)</w:t>
      </w:r>
      <w:r w:rsidRPr="00F34E16">
        <w:rPr>
          <w:rFonts w:ascii="Times New Roman" w:eastAsia="Times New Roman" w:hAnsi="Times New Roman" w:cs="Times New Roman"/>
          <w:sz w:val="24"/>
          <w:szCs w:val="24"/>
          <w:lang w:val="en-US" w:eastAsia="de-DE"/>
        </w:rPr>
        <w:t xml:space="preserve">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p>
    <w:p w:rsidR="00F34E16" w:rsidRPr="00F34E16" w:rsidRDefault="00F34E16" w:rsidP="00F34E16">
      <w:pPr>
        <w:spacing w:before="100" w:beforeAutospacing="1" w:after="100" w:afterAutospacing="1" w:line="240" w:lineRule="auto"/>
        <w:ind w:left="720"/>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lastRenderedPageBreak/>
        <w:t xml:space="preserve">These requirements apply to the modified work as a whole. If identifiable sections of that work are not derived from the Library, and can be reasonably considered independent and separate works in themselves, then this License, and its terms, </w:t>
      </w:r>
      <w:proofErr w:type="gramStart"/>
      <w:r w:rsidRPr="00F34E16">
        <w:rPr>
          <w:rFonts w:ascii="Times New Roman" w:eastAsia="Times New Roman" w:hAnsi="Times New Roman" w:cs="Times New Roman"/>
          <w:sz w:val="24"/>
          <w:szCs w:val="24"/>
          <w:lang w:val="en-US" w:eastAsia="de-DE"/>
        </w:rPr>
        <w:t>do</w:t>
      </w:r>
      <w:proofErr w:type="gramEnd"/>
      <w:r w:rsidRPr="00F34E16">
        <w:rPr>
          <w:rFonts w:ascii="Times New Roman" w:eastAsia="Times New Roman" w:hAnsi="Times New Roman" w:cs="Times New Roman"/>
          <w:sz w:val="24"/>
          <w:szCs w:val="24"/>
          <w:lang w:val="en-US" w:eastAsia="de-DE"/>
        </w:rPr>
        <w:t xml:space="preserve">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Thus, it is not the intent of this section to claim rights or contest your rights to work written entirely by you; rather, the intent is to exercise the right to control the distribution of derivative or collective works based on the Library.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In addition, mere aggregation of another work not based on the Library with the Library (or with a work based on the Library) on a volume of a storage or distribution medium does not bring the other work under the scope of this License.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3.</w:t>
      </w:r>
      <w:r w:rsidRPr="00F34E16">
        <w:rPr>
          <w:rFonts w:ascii="Times New Roman" w:eastAsia="Times New Roman" w:hAnsi="Times New Roman" w:cs="Times New Roman"/>
          <w:sz w:val="24"/>
          <w:szCs w:val="24"/>
          <w:lang w:val="en-US" w:eastAsia="de-DE"/>
        </w:rPr>
        <w:t xml:space="preserve">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Once this change is made in a given copy, it is irreversible for that copy, so the ordinary GNU General Public License applies to all subsequent copies and derivative works made from that copy.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This option is useful when you wish to copy part of the code of the Library into a program that is not a library.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4.</w:t>
      </w:r>
      <w:r w:rsidRPr="00F34E16">
        <w:rPr>
          <w:rFonts w:ascii="Times New Roman" w:eastAsia="Times New Roman" w:hAnsi="Times New Roman" w:cs="Times New Roman"/>
          <w:sz w:val="24"/>
          <w:szCs w:val="24"/>
          <w:lang w:val="en-US" w:eastAsia="de-DE"/>
        </w:rPr>
        <w:t xml:space="preserve">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5.</w:t>
      </w:r>
      <w:r w:rsidRPr="00F34E16">
        <w:rPr>
          <w:rFonts w:ascii="Times New Roman" w:eastAsia="Times New Roman" w:hAnsi="Times New Roman" w:cs="Times New Roman"/>
          <w:sz w:val="24"/>
          <w:szCs w:val="24"/>
          <w:lang w:val="en-US" w:eastAsia="de-DE"/>
        </w:rPr>
        <w:t xml:space="preserve">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lastRenderedPageBreak/>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6.</w:t>
      </w:r>
      <w:r w:rsidRPr="00F34E16">
        <w:rPr>
          <w:rFonts w:ascii="Times New Roman" w:eastAsia="Times New Roman" w:hAnsi="Times New Roman" w:cs="Times New Roman"/>
          <w:sz w:val="24"/>
          <w:szCs w:val="24"/>
          <w:lang w:val="en-US" w:eastAsia="de-DE"/>
        </w:rPr>
        <w:t xml:space="preserve">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eastAsia="de-DE"/>
        </w:rPr>
      </w:pPr>
      <w:r w:rsidRPr="00F34E16">
        <w:rPr>
          <w:rFonts w:ascii="Times New Roman" w:eastAsia="Times New Roman" w:hAnsi="Times New Roman" w:cs="Times New Roman"/>
          <w:sz w:val="24"/>
          <w:szCs w:val="24"/>
          <w:lang w:val="en-US" w:eastAsia="de-DE"/>
        </w:rP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w:t>
      </w:r>
      <w:r w:rsidRPr="00F34E16">
        <w:rPr>
          <w:rFonts w:ascii="Times New Roman" w:eastAsia="Times New Roman" w:hAnsi="Times New Roman" w:cs="Times New Roman"/>
          <w:sz w:val="24"/>
          <w:szCs w:val="24"/>
          <w:lang w:eastAsia="de-DE"/>
        </w:rPr>
        <w:t xml:space="preserve">Also, </w:t>
      </w:r>
      <w:proofErr w:type="spellStart"/>
      <w:r w:rsidRPr="00F34E16">
        <w:rPr>
          <w:rFonts w:ascii="Times New Roman" w:eastAsia="Times New Roman" w:hAnsi="Times New Roman" w:cs="Times New Roman"/>
          <w:sz w:val="24"/>
          <w:szCs w:val="24"/>
          <w:lang w:eastAsia="de-DE"/>
        </w:rPr>
        <w:t>you</w:t>
      </w:r>
      <w:proofErr w:type="spellEnd"/>
      <w:r w:rsidRPr="00F34E16">
        <w:rPr>
          <w:rFonts w:ascii="Times New Roman" w:eastAsia="Times New Roman" w:hAnsi="Times New Roman" w:cs="Times New Roman"/>
          <w:sz w:val="24"/>
          <w:szCs w:val="24"/>
          <w:lang w:eastAsia="de-DE"/>
        </w:rPr>
        <w:t xml:space="preserve"> must do </w:t>
      </w:r>
      <w:proofErr w:type="spellStart"/>
      <w:r w:rsidRPr="00F34E16">
        <w:rPr>
          <w:rFonts w:ascii="Times New Roman" w:eastAsia="Times New Roman" w:hAnsi="Times New Roman" w:cs="Times New Roman"/>
          <w:sz w:val="24"/>
          <w:szCs w:val="24"/>
          <w:lang w:eastAsia="de-DE"/>
        </w:rPr>
        <w:t>one</w:t>
      </w:r>
      <w:proofErr w:type="spellEnd"/>
      <w:r w:rsidRPr="00F34E16">
        <w:rPr>
          <w:rFonts w:ascii="Times New Roman" w:eastAsia="Times New Roman" w:hAnsi="Times New Roman" w:cs="Times New Roman"/>
          <w:sz w:val="24"/>
          <w:szCs w:val="24"/>
          <w:lang w:eastAsia="de-DE"/>
        </w:rPr>
        <w:t xml:space="preserve"> </w:t>
      </w:r>
      <w:proofErr w:type="spellStart"/>
      <w:r w:rsidRPr="00F34E16">
        <w:rPr>
          <w:rFonts w:ascii="Times New Roman" w:eastAsia="Times New Roman" w:hAnsi="Times New Roman" w:cs="Times New Roman"/>
          <w:sz w:val="24"/>
          <w:szCs w:val="24"/>
          <w:lang w:eastAsia="de-DE"/>
        </w:rPr>
        <w:t>of</w:t>
      </w:r>
      <w:proofErr w:type="spellEnd"/>
      <w:r w:rsidRPr="00F34E16">
        <w:rPr>
          <w:rFonts w:ascii="Times New Roman" w:eastAsia="Times New Roman" w:hAnsi="Times New Roman" w:cs="Times New Roman"/>
          <w:sz w:val="24"/>
          <w:szCs w:val="24"/>
          <w:lang w:eastAsia="de-DE"/>
        </w:rPr>
        <w:t xml:space="preserve"> </w:t>
      </w:r>
      <w:proofErr w:type="spellStart"/>
      <w:r w:rsidRPr="00F34E16">
        <w:rPr>
          <w:rFonts w:ascii="Times New Roman" w:eastAsia="Times New Roman" w:hAnsi="Times New Roman" w:cs="Times New Roman"/>
          <w:sz w:val="24"/>
          <w:szCs w:val="24"/>
          <w:lang w:eastAsia="de-DE"/>
        </w:rPr>
        <w:t>these</w:t>
      </w:r>
      <w:proofErr w:type="spellEnd"/>
      <w:r w:rsidRPr="00F34E16">
        <w:rPr>
          <w:rFonts w:ascii="Times New Roman" w:eastAsia="Times New Roman" w:hAnsi="Times New Roman" w:cs="Times New Roman"/>
          <w:sz w:val="24"/>
          <w:szCs w:val="24"/>
          <w:lang w:eastAsia="de-DE"/>
        </w:rPr>
        <w:t xml:space="preserve"> </w:t>
      </w:r>
      <w:proofErr w:type="spellStart"/>
      <w:r w:rsidRPr="00F34E16">
        <w:rPr>
          <w:rFonts w:ascii="Times New Roman" w:eastAsia="Times New Roman" w:hAnsi="Times New Roman" w:cs="Times New Roman"/>
          <w:sz w:val="24"/>
          <w:szCs w:val="24"/>
          <w:lang w:eastAsia="de-DE"/>
        </w:rPr>
        <w:t>things</w:t>
      </w:r>
      <w:proofErr w:type="spellEnd"/>
      <w:r w:rsidRPr="00F34E16">
        <w:rPr>
          <w:rFonts w:ascii="Times New Roman" w:eastAsia="Times New Roman" w:hAnsi="Times New Roman" w:cs="Times New Roman"/>
          <w:sz w:val="24"/>
          <w:szCs w:val="24"/>
          <w:lang w:eastAsia="de-DE"/>
        </w:rPr>
        <w:t xml:space="preserve">: </w:t>
      </w:r>
    </w:p>
    <w:p w:rsidR="00F34E16" w:rsidRPr="00F34E16" w:rsidRDefault="00F34E16" w:rsidP="00F34E1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a)</w:t>
      </w:r>
      <w:r w:rsidRPr="00F34E16">
        <w:rPr>
          <w:rFonts w:ascii="Times New Roman" w:eastAsia="Times New Roman" w:hAnsi="Times New Roman" w:cs="Times New Roman"/>
          <w:sz w:val="24"/>
          <w:szCs w:val="24"/>
          <w:lang w:val="en-US" w:eastAsia="de-DE"/>
        </w:rPr>
        <w:t xml:space="preserve">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p>
    <w:p w:rsidR="00F34E16" w:rsidRPr="00F34E16" w:rsidRDefault="00F34E16" w:rsidP="00F34E1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b)</w:t>
      </w:r>
      <w:r w:rsidRPr="00F34E16">
        <w:rPr>
          <w:rFonts w:ascii="Times New Roman" w:eastAsia="Times New Roman" w:hAnsi="Times New Roman" w:cs="Times New Roman"/>
          <w:sz w:val="24"/>
          <w:szCs w:val="24"/>
          <w:lang w:val="en-US" w:eastAsia="de-DE"/>
        </w:rPr>
        <w:t xml:space="preserve">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w:t>
      </w:r>
    </w:p>
    <w:p w:rsidR="00F34E16" w:rsidRPr="00F34E16" w:rsidRDefault="00F34E16" w:rsidP="00F34E1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c)</w:t>
      </w:r>
      <w:r w:rsidRPr="00F34E16">
        <w:rPr>
          <w:rFonts w:ascii="Times New Roman" w:eastAsia="Times New Roman" w:hAnsi="Times New Roman" w:cs="Times New Roman"/>
          <w:sz w:val="24"/>
          <w:szCs w:val="24"/>
          <w:lang w:val="en-US" w:eastAsia="de-DE"/>
        </w:rPr>
        <w:t xml:space="preserve"> Accompany the work with a written offer, valid for at least three years, to give the same user the materials specified in Subsection 6a, above, for a charge no more than the cost of performing this distribution.</w:t>
      </w:r>
    </w:p>
    <w:p w:rsidR="00F34E16" w:rsidRPr="00F34E16" w:rsidRDefault="00F34E16" w:rsidP="00F34E1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d)</w:t>
      </w:r>
      <w:r w:rsidRPr="00F34E16">
        <w:rPr>
          <w:rFonts w:ascii="Times New Roman" w:eastAsia="Times New Roman" w:hAnsi="Times New Roman" w:cs="Times New Roman"/>
          <w:sz w:val="24"/>
          <w:szCs w:val="24"/>
          <w:lang w:val="en-US" w:eastAsia="de-DE"/>
        </w:rPr>
        <w:t xml:space="preserve"> If distribution of the work is made by offering access to copy from a designated place, offer equivalent access to copy the above specified materials from the same place.</w:t>
      </w:r>
    </w:p>
    <w:p w:rsidR="00F34E16" w:rsidRPr="00F34E16" w:rsidRDefault="00F34E16" w:rsidP="00F34E1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e)</w:t>
      </w:r>
      <w:r w:rsidRPr="00F34E16">
        <w:rPr>
          <w:rFonts w:ascii="Times New Roman" w:eastAsia="Times New Roman" w:hAnsi="Times New Roman" w:cs="Times New Roman"/>
          <w:sz w:val="24"/>
          <w:szCs w:val="24"/>
          <w:lang w:val="en-US" w:eastAsia="de-DE"/>
        </w:rPr>
        <w:t xml:space="preserve"> Verify that the user has already received a copy of these materials or that you have already sent this user a copy.</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For an executable, the required form of the "work that uses the Library" must include any data and utility programs needed for reproducing the executable from it. However, as a special </w:t>
      </w:r>
      <w:r w:rsidRPr="00F34E16">
        <w:rPr>
          <w:rFonts w:ascii="Times New Roman" w:eastAsia="Times New Roman" w:hAnsi="Times New Roman" w:cs="Times New Roman"/>
          <w:sz w:val="24"/>
          <w:szCs w:val="24"/>
          <w:lang w:val="en-US" w:eastAsia="de-DE"/>
        </w:rPr>
        <w:lastRenderedPageBreak/>
        <w:t xml:space="preserve">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7.</w:t>
      </w:r>
      <w:r w:rsidRPr="00F34E16">
        <w:rPr>
          <w:rFonts w:ascii="Times New Roman" w:eastAsia="Times New Roman" w:hAnsi="Times New Roman" w:cs="Times New Roman"/>
          <w:sz w:val="24"/>
          <w:szCs w:val="24"/>
          <w:lang w:val="en-US" w:eastAsia="de-DE"/>
        </w:rPr>
        <w:t xml:space="preserve">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p>
    <w:p w:rsidR="00F34E16" w:rsidRPr="00F34E16" w:rsidRDefault="00F34E16" w:rsidP="00F34E16">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a)</w:t>
      </w:r>
      <w:r w:rsidRPr="00F34E16">
        <w:rPr>
          <w:rFonts w:ascii="Times New Roman" w:eastAsia="Times New Roman" w:hAnsi="Times New Roman" w:cs="Times New Roman"/>
          <w:sz w:val="24"/>
          <w:szCs w:val="24"/>
          <w:lang w:val="en-US" w:eastAsia="de-DE"/>
        </w:rPr>
        <w:t xml:space="preserve"> Accompany the combined library with a copy of the same work based on the Library, uncombined with any other library facilities. This must be distributed under the terms of the Sections above.</w:t>
      </w:r>
    </w:p>
    <w:p w:rsidR="00F34E16" w:rsidRPr="00F34E16" w:rsidRDefault="00F34E16" w:rsidP="00F34E16">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b)</w:t>
      </w:r>
      <w:r w:rsidRPr="00F34E16">
        <w:rPr>
          <w:rFonts w:ascii="Times New Roman" w:eastAsia="Times New Roman" w:hAnsi="Times New Roman" w:cs="Times New Roman"/>
          <w:sz w:val="24"/>
          <w:szCs w:val="24"/>
          <w:lang w:val="en-US" w:eastAsia="de-DE"/>
        </w:rPr>
        <w:t xml:space="preserve"> Give prominent notice with the combined library of the fact that part of it is a work based on the Library, and explaining where to find the accompanying uncombined form of the same work.</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8.</w:t>
      </w:r>
      <w:r w:rsidRPr="00F34E16">
        <w:rPr>
          <w:rFonts w:ascii="Times New Roman" w:eastAsia="Times New Roman" w:hAnsi="Times New Roman" w:cs="Times New Roman"/>
          <w:sz w:val="24"/>
          <w:szCs w:val="24"/>
          <w:lang w:val="en-US" w:eastAsia="de-DE"/>
        </w:rPr>
        <w:t xml:space="preserve">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9.</w:t>
      </w:r>
      <w:r w:rsidRPr="00F34E16">
        <w:rPr>
          <w:rFonts w:ascii="Times New Roman" w:eastAsia="Times New Roman" w:hAnsi="Times New Roman" w:cs="Times New Roman"/>
          <w:sz w:val="24"/>
          <w:szCs w:val="24"/>
          <w:lang w:val="en-US" w:eastAsia="de-DE"/>
        </w:rPr>
        <w:t xml:space="preserve">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10.</w:t>
      </w:r>
      <w:r w:rsidRPr="00F34E16">
        <w:rPr>
          <w:rFonts w:ascii="Times New Roman" w:eastAsia="Times New Roman" w:hAnsi="Times New Roman" w:cs="Times New Roman"/>
          <w:sz w:val="24"/>
          <w:szCs w:val="24"/>
          <w:lang w:val="en-US" w:eastAsia="de-DE"/>
        </w:rPr>
        <w:t xml:space="preserve">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w:t>
      </w:r>
      <w:proofErr w:type="gramStart"/>
      <w:r w:rsidRPr="00F34E16">
        <w:rPr>
          <w:rFonts w:ascii="Times New Roman" w:eastAsia="Times New Roman" w:hAnsi="Times New Roman" w:cs="Times New Roman"/>
          <w:sz w:val="24"/>
          <w:szCs w:val="24"/>
          <w:lang w:val="en-US" w:eastAsia="de-DE"/>
        </w:rPr>
        <w:t>enforcing</w:t>
      </w:r>
      <w:proofErr w:type="gramEnd"/>
      <w:r w:rsidRPr="00F34E16">
        <w:rPr>
          <w:rFonts w:ascii="Times New Roman" w:eastAsia="Times New Roman" w:hAnsi="Times New Roman" w:cs="Times New Roman"/>
          <w:sz w:val="24"/>
          <w:szCs w:val="24"/>
          <w:lang w:val="en-US" w:eastAsia="de-DE"/>
        </w:rPr>
        <w:t xml:space="preserve"> compliance by third parties with this License.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11.</w:t>
      </w:r>
      <w:r w:rsidRPr="00F34E16">
        <w:rPr>
          <w:rFonts w:ascii="Times New Roman" w:eastAsia="Times New Roman" w:hAnsi="Times New Roman" w:cs="Times New Roman"/>
          <w:sz w:val="24"/>
          <w:szCs w:val="24"/>
          <w:lang w:val="en-US" w:eastAsia="de-DE"/>
        </w:rPr>
        <w:t xml:space="preserve">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lastRenderedPageBreak/>
        <w:t xml:space="preserve">If any portion of this section is held invalid or unenforceable under any particular circumstance, the balance of the section is intended to apply, and the section as a whole is intended to apply in other circumstances.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This section is intended to make thoroughly clear what is believed to be a consequence of the rest of this License.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12.</w:t>
      </w:r>
      <w:r w:rsidRPr="00F34E16">
        <w:rPr>
          <w:rFonts w:ascii="Times New Roman" w:eastAsia="Times New Roman" w:hAnsi="Times New Roman" w:cs="Times New Roman"/>
          <w:sz w:val="24"/>
          <w:szCs w:val="24"/>
          <w:lang w:val="en-US" w:eastAsia="de-DE"/>
        </w:rPr>
        <w:t xml:space="preserve"> If the distribution and/or use of the Library </w:t>
      </w:r>
      <w:proofErr w:type="gramStart"/>
      <w:r w:rsidRPr="00F34E16">
        <w:rPr>
          <w:rFonts w:ascii="Times New Roman" w:eastAsia="Times New Roman" w:hAnsi="Times New Roman" w:cs="Times New Roman"/>
          <w:sz w:val="24"/>
          <w:szCs w:val="24"/>
          <w:lang w:val="en-US" w:eastAsia="de-DE"/>
        </w:rPr>
        <w:t>is</w:t>
      </w:r>
      <w:proofErr w:type="gramEnd"/>
      <w:r w:rsidRPr="00F34E16">
        <w:rPr>
          <w:rFonts w:ascii="Times New Roman" w:eastAsia="Times New Roman" w:hAnsi="Times New Roman" w:cs="Times New Roman"/>
          <w:sz w:val="24"/>
          <w:szCs w:val="24"/>
          <w:lang w:val="en-US" w:eastAsia="de-DE"/>
        </w:rPr>
        <w:t xml:space="preserve">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13.</w:t>
      </w:r>
      <w:r w:rsidRPr="00F34E16">
        <w:rPr>
          <w:rFonts w:ascii="Times New Roman" w:eastAsia="Times New Roman" w:hAnsi="Times New Roman" w:cs="Times New Roman"/>
          <w:sz w:val="24"/>
          <w:szCs w:val="24"/>
          <w:lang w:val="en-US" w:eastAsia="de-DE"/>
        </w:rPr>
        <w:t xml:space="preserve"> The Free Software Foundation may publish revised and/or new versions of the Lesser General Public License from time to time. Such new versions will be similar in spirit to the present version, but may differ in detail to address new problems or concerns.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sz w:val="24"/>
          <w:szCs w:val="24"/>
          <w:lang w:val="en-US" w:eastAsia="de-DE"/>
        </w:rP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14.</w:t>
      </w:r>
      <w:r w:rsidRPr="00F34E16">
        <w:rPr>
          <w:rFonts w:ascii="Times New Roman" w:eastAsia="Times New Roman" w:hAnsi="Times New Roman" w:cs="Times New Roman"/>
          <w:sz w:val="24"/>
          <w:szCs w:val="24"/>
          <w:lang w:val="en-US" w:eastAsia="de-DE"/>
        </w:rPr>
        <w:t xml:space="preserve">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NO WARRANTY</w:t>
      </w:r>
      <w:r w:rsidRPr="00F34E16">
        <w:rPr>
          <w:rFonts w:ascii="Times New Roman" w:eastAsia="Times New Roman" w:hAnsi="Times New Roman" w:cs="Times New Roman"/>
          <w:sz w:val="24"/>
          <w:szCs w:val="24"/>
          <w:lang w:val="en-US" w:eastAsia="de-DE"/>
        </w:rPr>
        <w:t xml:space="preserve">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t>15.</w:t>
      </w:r>
      <w:r w:rsidRPr="00F34E16">
        <w:rPr>
          <w:rFonts w:ascii="Times New Roman" w:eastAsia="Times New Roman" w:hAnsi="Times New Roman" w:cs="Times New Roman"/>
          <w:sz w:val="24"/>
          <w:szCs w:val="24"/>
          <w:lang w:val="en-US" w:eastAsia="de-DE"/>
        </w:rPr>
        <w:t xml:space="preserve">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r>
    </w:p>
    <w:p w:rsidR="00F34E16" w:rsidRPr="00F34E16" w:rsidRDefault="00F34E16" w:rsidP="00F34E16">
      <w:pPr>
        <w:spacing w:before="100" w:beforeAutospacing="1" w:after="100" w:afterAutospacing="1" w:line="240" w:lineRule="auto"/>
        <w:rPr>
          <w:rFonts w:ascii="Times New Roman" w:eastAsia="Times New Roman" w:hAnsi="Times New Roman" w:cs="Times New Roman"/>
          <w:sz w:val="24"/>
          <w:szCs w:val="24"/>
          <w:lang w:val="en-US" w:eastAsia="de-DE"/>
        </w:rPr>
      </w:pPr>
      <w:r w:rsidRPr="00F34E16">
        <w:rPr>
          <w:rFonts w:ascii="Times New Roman" w:eastAsia="Times New Roman" w:hAnsi="Times New Roman" w:cs="Times New Roman"/>
          <w:b/>
          <w:bCs/>
          <w:sz w:val="24"/>
          <w:szCs w:val="24"/>
          <w:lang w:val="en-US" w:eastAsia="de-DE"/>
        </w:rPr>
        <w:lastRenderedPageBreak/>
        <w:t>16.</w:t>
      </w:r>
      <w:r w:rsidRPr="00F34E16">
        <w:rPr>
          <w:rFonts w:ascii="Times New Roman" w:eastAsia="Times New Roman" w:hAnsi="Times New Roman" w:cs="Times New Roman"/>
          <w:sz w:val="24"/>
          <w:szCs w:val="24"/>
          <w:lang w:val="en-US" w:eastAsia="de-DE"/>
        </w:rPr>
        <w:t xml:space="preserve">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r>
    </w:p>
    <w:p w:rsidR="00F34E16" w:rsidRPr="00F34E16" w:rsidRDefault="00F34E16" w:rsidP="00F34E1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F34E16">
        <w:rPr>
          <w:rFonts w:ascii="Times New Roman" w:eastAsia="Times New Roman" w:hAnsi="Times New Roman" w:cs="Times New Roman"/>
          <w:b/>
          <w:bCs/>
          <w:sz w:val="27"/>
          <w:szCs w:val="27"/>
          <w:lang w:eastAsia="de-DE"/>
        </w:rPr>
        <w:t>END OF TERMS AND CONDITIONS</w:t>
      </w:r>
    </w:p>
    <w:p w:rsidR="00E06A40" w:rsidRDefault="00E06A40">
      <w:bookmarkStart w:id="0" w:name="_GoBack"/>
      <w:bookmarkEnd w:id="0"/>
    </w:p>
    <w:sectPr w:rsidR="00E06A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2D65"/>
    <w:multiLevelType w:val="multilevel"/>
    <w:tmpl w:val="5B5E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AA3E86"/>
    <w:multiLevelType w:val="multilevel"/>
    <w:tmpl w:val="C996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945831"/>
    <w:multiLevelType w:val="multilevel"/>
    <w:tmpl w:val="1772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16"/>
    <w:rsid w:val="00190E4B"/>
    <w:rsid w:val="00E06A40"/>
    <w:rsid w:val="00F34E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3277</Words>
  <Characters>20647</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Metzger</dc:creator>
  <cp:lastModifiedBy>Monika Metzger</cp:lastModifiedBy>
  <cp:revision>2</cp:revision>
  <dcterms:created xsi:type="dcterms:W3CDTF">2016-06-06T13:09:00Z</dcterms:created>
  <dcterms:modified xsi:type="dcterms:W3CDTF">2016-06-06T13:09:00Z</dcterms:modified>
</cp:coreProperties>
</file>