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79D2" w:rsidRPr="003C79D2" w:rsidRDefault="003C79D2" w:rsidP="003C7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79D2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3C79D2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"http://www.pudn.com" </w:instrText>
      </w:r>
      <w:r w:rsidRPr="003C79D2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3C79D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www.pudn.com</w:t>
      </w:r>
      <w:r w:rsidRPr="003C79D2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3C79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&gt; </w:t>
      </w:r>
      <w:hyperlink r:id="rId5" w:history="1">
        <w:r w:rsidRPr="003C79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WTLGrid2_src.zip</w:t>
        </w:r>
      </w:hyperlink>
      <w:r w:rsidRPr="003C79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&gt; </w:t>
      </w:r>
      <w:proofErr w:type="spellStart"/>
      <w:r w:rsidRPr="003C79D2">
        <w:rPr>
          <w:rFonts w:ascii="Times New Roman" w:eastAsia="Times New Roman" w:hAnsi="Times New Roman" w:cs="Times New Roman"/>
          <w:sz w:val="24"/>
          <w:szCs w:val="24"/>
          <w:lang w:val="en-US"/>
        </w:rPr>
        <w:t>atlgdix.h</w:t>
      </w:r>
      <w:proofErr w:type="spellEnd"/>
      <w:r w:rsidRPr="003C79D2">
        <w:rPr>
          <w:rFonts w:ascii="Times New Roman" w:eastAsia="Times New Roman" w:hAnsi="Times New Roman" w:cs="Times New Roman"/>
          <w:sz w:val="24"/>
          <w:szCs w:val="24"/>
          <w:lang w:val="en-US"/>
        </w:rPr>
        <w:t>, change:2003-05-29,size:23807b</w:t>
      </w:r>
    </w:p>
    <w:p w:rsidR="003C79D2" w:rsidRPr="003C79D2" w:rsidRDefault="003C79D2" w:rsidP="003C79D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3C79D2">
        <w:rPr>
          <w:rFonts w:ascii="Arial" w:eastAsia="Times New Roman" w:hAnsi="Arial" w:cs="Arial"/>
          <w:vanish/>
          <w:sz w:val="16"/>
          <w:szCs w:val="16"/>
          <w:lang w:val="en-US"/>
        </w:rPr>
        <w:t>Formularbeginn</w:t>
      </w:r>
    </w:p>
    <w:p w:rsidR="003C79D2" w:rsidRPr="003C79D2" w:rsidRDefault="003C79D2" w:rsidP="003C7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79D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9D2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7pt;height:18pt" o:ole="">
            <v:imagedata r:id="rId6" o:title=""/>
          </v:shape>
          <w:control r:id="rId7" w:name="DefaultOcxName" w:shapeid="_x0000_i1029"/>
        </w:object>
      </w:r>
      <w:r w:rsidRPr="003C79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C79D2" w:rsidRPr="003C79D2" w:rsidRDefault="003C79D2" w:rsidP="003C79D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3C79D2">
        <w:rPr>
          <w:rFonts w:ascii="Arial" w:eastAsia="Times New Roman" w:hAnsi="Arial" w:cs="Arial"/>
          <w:vanish/>
          <w:sz w:val="16"/>
          <w:szCs w:val="16"/>
          <w:lang w:val="en-US"/>
        </w:rPr>
        <w:t>Formularende</w:t>
      </w:r>
    </w:p>
    <w:p w:rsidR="003C79D2" w:rsidRPr="003C79D2" w:rsidRDefault="003C79D2" w:rsidP="003C79D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3C79D2">
        <w:rPr>
          <w:rFonts w:ascii="Arial" w:eastAsia="Times New Roman" w:hAnsi="Arial" w:cs="Arial"/>
          <w:vanish/>
          <w:sz w:val="16"/>
          <w:szCs w:val="16"/>
          <w:lang w:val="en-US"/>
        </w:rPr>
        <w:t>Formularbeginn</w:t>
      </w:r>
    </w:p>
    <w:p w:rsidR="003C79D2" w:rsidRPr="003C79D2" w:rsidRDefault="003C79D2" w:rsidP="003C7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79D2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3C79D2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#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ifndef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__ATLGDIX_H__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#define __ATLGDIX_H__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/////////////////////////////////////////////////////////////////////////////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Additional GDI/USER wrappers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Written by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Bjarke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Viksoe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(bjarke@viksoe.dk)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Copyright (c) 2001-2002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Bjarke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Viksoe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.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Thanks to Daniel Bowen for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COffscreenDrawRect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.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This code may be used in compiled form in any way you desire. This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file may be redistributed by any means PROVIDING it is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not sold for profit without the authors written consent, and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providing that this notice and the authors name is included.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This file is provided "as is" with no expressed or implied warranty.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The author accepts no liability if it causes any damage to you or your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computer whatsoever. It's free, so don't hassle me about it.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Beware of bugs.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#pragma once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#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ifndef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__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cplusplus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#error ATL requires C++ compilation (use a .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cpp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suffix)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#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endif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#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ifndef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__ATLGDI_H__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#error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atlgdix.h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requires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atlgdi.h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to be included first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#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endif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namespace WTL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/////////////////////////////////////////////////////////////////////////////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Macros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The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GetXValue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macros below are badly designed and emit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compiler warnings e.g. when using RGB(255,255,255)...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#pragma warning(disable : 4310)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#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ifndef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BlendRGB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#define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BlendRGB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(c1, c2, factor) \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RGB(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GetRValue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(c1) + ((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GetRValue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(c2) -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GetRValue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(c1)) * factor / 100L), \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GetGValue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(c1) + ((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GetGValue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(c2) -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GetGValue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(c1)) * factor / 100L), \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GetBValue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(c1) + ((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GetBValue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(c2) -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GetBValue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(c1)) * factor / 100L) 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#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endif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#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ifndef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COLOR_INVALID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lastRenderedPageBreak/>
        <w:t xml:space="preserve">   #define COLOR_INVALID  (COLORREF) CLR_INVALID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#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endif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/////////////////////////////////////////////////////////////////////////////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template&lt;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t_bManaged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&gt;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class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CIconT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public: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HICON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// Constructor/destructor/operators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CIconT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(HICON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NULL) :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~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CIconT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if(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t_bManaged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&amp;&amp;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!= NULL )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DestroyIcon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CIconT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&lt;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t_bManaged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&gt;&amp; operator=(HICON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*this;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void Attach(HICON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if(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t_bManaged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&amp;&amp;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!= NULL )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DestroyIcon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HICON Detach()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HICON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NULL;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operator HICON()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{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IsNull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{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== NULL;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// Create methods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HICON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LoadIcon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(_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U_STRINGorID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icon)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==NULL);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LoadIcon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(_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Module.GetResourceInstance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icon.m_lpstr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HICON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LoadIcon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(_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U_STRINGorID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icon,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cxDesired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cyDesired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UINT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fuLoad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==NULL);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(HICON)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LoadImage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(_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Module.GetResourceInstance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icon.m_lpstr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IMAGE_ICON,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cxDesired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cyDesired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fuLoad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HICON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LoadOEMIcon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(UINT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nIDIcon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// for IDI_ types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lastRenderedPageBreak/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==NULL);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LoadIcon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(NULL, MAKEINTRESOURCE(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nIDIcon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HICON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CreateIcon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nWidth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nHeight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BYTE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cPlanes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BYTE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cBitsPixel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CONST BYTE*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lpbANDButs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, CONST BYTE 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lpbXORbits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==NULL);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lpbANDbits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lpbXORbits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CreateIcon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(_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Module.GetResourceInstance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nWidth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nHeight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cPlanes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cBitsPixel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lpbANDbits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lpbXORbits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HICON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CreateIconFromResource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(PBYTE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DWORD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dwResSize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DWORD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dwVersion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0x00030000)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==NULL);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CreateIconFromResource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dwResSize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TRUE,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dwVersion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HICON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CreateIconFromResourceEx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(PBYTE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pbBits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DWORD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cbBits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DWORD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dwVersion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0x00030000,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cxDesired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cyDesired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0, UINT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uFlags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LR_DEFAULTCOLOR)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==NULL);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pbBits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cbBits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&gt;0);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CreateIconFromResourceEx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pbBits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cbBits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TRUE,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dwVersion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cxDesired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cyDesired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uFlags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HICON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CreateIconIndirect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(PICONINFO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pIconInfo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==NULL);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pIconInfo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CreateIconIndirect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pIconInfo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HICON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ExtractIcon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(LPCTSTR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lpszExeFileName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UINT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nIconIndex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==NULL);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ATLASSERT(!::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IsBadStringPtr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(lpszExeFileName,-1));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ExtractIcon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(_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Module.GetModuleInstance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lpszExeFileName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nIconIndex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HICON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ExtractAssociatedIcon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(HINSTANCE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hInst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LPCTSTR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lpIconPath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LPWORD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lpiIcon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==NULL);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ATLASSERT(!::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IsBadStringPtr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(lpIconPath,-1));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lpiIcon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ExtractAssociatedIcon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hInst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lpIconPath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lpiIcon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// Operations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DestroyIcon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lastRenderedPageBreak/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!=NULL);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bRet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DestroyIcon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if(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bRet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)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NULL;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bRet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HICON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CopyIcon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!=NULL);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CopyIcon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HICON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DuplicateIcon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!=NULL);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DuplicateIcon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(NULL,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DrawIcon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(HDC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x,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y)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!=NULL);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DrawIcon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x, y,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DrawIcon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(HDC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POINT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!=NULL);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DrawIcon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pt.x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pt.y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DrawIconEx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(HDC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x,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y,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cxWidth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cyWidth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UINT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uStepIfAniCur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0, HBRUSH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hbrFlickerFreeDraw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NULL, UINT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uFlags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DI_NORMAL)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!=NULL);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DrawIconEx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x, y,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cxWidth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cyWidth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uStepIfAniCur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hbrFlickerFreeDraw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uFlags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DrawIconEx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(HDC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POINT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SIZE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size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UINT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uStepIfAniCur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0, HBRUSH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hbrFlickerFreeDraw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NULL, UINT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uFlags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DI_NORMAL)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!=NULL);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DrawIconEx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pt.x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pt.y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size.cx, size.cy,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uStepIfAniCur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hbrFlickerFreeDraw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uFlags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GetIconInfo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(PICONINFO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pIconInfo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!=NULL);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pIconInfo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GetIconInfo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pIconInfo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};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typedef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CIconT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&lt;true&gt;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typedef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CIconT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&lt;false&gt;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CIconHandle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/////////////////////////////////////////////////////////////////////////////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Protect template against silly macro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#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ifdef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CopyCursor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#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undef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CopyCursor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#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endif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lastRenderedPageBreak/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template&lt;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t_bManaged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&gt;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class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CCursorT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public: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HCURSOR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// Constructor/destructor/operators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CCursorT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(HCURSOR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NULL) :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~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CCursorT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if(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t_bManaged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&amp;&amp;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!= NULL )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DestroyCursor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CCursorT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&lt;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t_bManaged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&gt;&amp; operator=(HCURSOR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*this;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void Attach(HCURSOR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if(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t_bManaged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&amp;&amp;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!= </w:t>
      </w:r>
      <w:r w:rsidRPr="003C79D2">
        <w:rPr>
          <w:rFonts w:ascii="Courier New" w:eastAsia="Times New Roman" w:hAnsi="Courier New" w:cs="Courier New"/>
          <w:sz w:val="20"/>
          <w:szCs w:val="20"/>
        </w:rPr>
        <w:t xml:space="preserve">NULL ) ::DestroyCursor(m_hCursor);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9D2">
        <w:rPr>
          <w:rFonts w:ascii="Courier New" w:eastAsia="Times New Roman" w:hAnsi="Courier New" w:cs="Courier New"/>
          <w:sz w:val="20"/>
          <w:szCs w:val="20"/>
        </w:rPr>
        <w:t xml:space="preserve">      m_hCursor = hCursor;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9D2">
        <w:rPr>
          <w:rFonts w:ascii="Courier New" w:eastAsia="Times New Roman" w:hAnsi="Courier New" w:cs="Courier New"/>
          <w:sz w:val="20"/>
          <w:szCs w:val="20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9D2">
        <w:rPr>
          <w:rFonts w:ascii="Courier New" w:eastAsia="Times New Roman" w:hAnsi="Courier New" w:cs="Courier New"/>
          <w:sz w:val="20"/>
          <w:szCs w:val="20"/>
        </w:rPr>
        <w:t xml:space="preserve">   HCURSOR Detach()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9D2">
        <w:rPr>
          <w:rFonts w:ascii="Courier New" w:eastAsia="Times New Roman" w:hAnsi="Courier New" w:cs="Courier New"/>
          <w:sz w:val="20"/>
          <w:szCs w:val="20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9D2">
        <w:rPr>
          <w:rFonts w:ascii="Courier New" w:eastAsia="Times New Roman" w:hAnsi="Courier New" w:cs="Courier New"/>
          <w:sz w:val="20"/>
          <w:szCs w:val="20"/>
        </w:rPr>
        <w:t xml:space="preserve">      HCURSOR hCursor = m_hCursor;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NULL;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operator HCURSOR()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{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IsNull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{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== NULL;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// Create methods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HCURSOR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LoadCursor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(_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U_STRINGorID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cursor)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==NULL);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LoadCursor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(_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Module.GetResourceInstance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cursor.m_lpstr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HCURSOR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LoadOEMCursor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(UINT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nIDCursor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// for IDC_ types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==NULL);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LoadCursor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(NULL, MAKEINTRESOURCE(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nIDCursor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HICON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LoadCursor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(_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U_STRINGorID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cursor,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cxDesired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cyDesired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UINT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fuLoad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==NULL);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(HCURSOR)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LoadImage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(_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Module.GetResourceInstance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cursor.m_lpstr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IMAGE_CURSOR,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cxDesired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cyDesired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fuLoad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HCURSOR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LoadCursorFromFile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(LPCTSTR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pstrFilename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lastRenderedPageBreak/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==NULL);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ATLASSERT(!::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IsBadStringPtr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(pstrFilename,-1));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LoadCursorFromFile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pstrFilename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HCURSOR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CreateCursor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xHotSpot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yHotSpot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nWidth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nHeight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, CONST VOID 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pvANDPlane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, CONST VOID 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pvXORPlane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==NULL);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CreateCursor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(_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Module.GetResourceInstance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xHotSpot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yHotSpot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nWidth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nHeight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pvANDPlane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pvXORPlane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HICON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CreateCursorFromResource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(PBYTE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DWORD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dwResSize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DWORD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dwVersion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0x00030000)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==NULL);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CreateIconFromResource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dwResSize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FALSE,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dwVersion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HICON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CreateCursorFromResourceEx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(PBYTE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pbBits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DWORD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cbBits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DWORD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dwVersion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0x00030000,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cxDesired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cyDesired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0, UINT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uFlags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LR_DEFAULTCOLOR)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==NULL);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pbBits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cbBits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&gt;0);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CreateIconFromResourceEx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pbBits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cbBits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FALSE,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dwVersion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cxDesired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cyDesired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uFlags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// Operations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DestroyCursor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!=NULL);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bRet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DestroyCursor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if(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bRet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)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NULL;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bRet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HCURSOR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CopyCursor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!=NULL);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(HCURSOR)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CopyIcon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 (HICON)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#if(WINVER &gt;= 0x0500)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GetCursorInfo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(LPCURSORINFO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pCursorInfo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!=NULL);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pCursorInfo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GetCursorInfo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pCursorInfo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#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endif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};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typedef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CCursorT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&lt;true&gt;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CCursor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typedef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CCursorT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&lt;false&gt;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CCursorHandle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lastRenderedPageBreak/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/////////////////////////////////////////////////////////////////////////////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CAccelerator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template&lt;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t_bManaged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&gt;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class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CAcceleratorT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public: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HACCEL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// Constructor/destructor/operators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CAcceleratorT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(HACCEL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NULL) :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~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CAcceleratorT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if(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t_bManaged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&amp;&amp;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!= NULL )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DestroyAcceleratorTable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CAcceleratorT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&lt;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t_bManaged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&gt;&amp; operator=(HACCEL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*this;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void Attach(HACCEL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if(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t_bManaged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&amp;&amp;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!= NULL )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DestroyAcceleratorTable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HCURSOR Detach()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HACCEL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NULL;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operator HACCEL()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{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IsNull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{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== NULL;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// Create methods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HACCEL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LoadAccelerators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(_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U_STRINGorID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==NULL);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LoadAccelerators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(_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Module.GetResourceInstance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accel.m_lpstr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HACCEL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CreateAcceleratorTable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(LPACCEL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cEntries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==NULL);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ATLASSERT(!::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IsBadReadPtr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lpAccelDst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sizeof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(ACCEL)*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cEntries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CreateAcceleratorTable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cEntries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lastRenderedPageBreak/>
        <w:t xml:space="preserve">   // Operations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CopyAcceleratorTable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(LPACCEL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lpAccelDst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cEntries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!=NULL);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ATLASSERT(!::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IsBadWritePtr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lpAccelDst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sizeof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(ACCEL)*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cEntries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CopyAcceleratorTable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lpAccelDst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cEntries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TranslateAccelerator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(HWND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hWnd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LPMSG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pMsg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!=NULL);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IsWindow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hWnd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pMsg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TranslateAccelerator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hWnd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m_hAccel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pMsg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};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typedef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CAcceleratorT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&lt;true&gt;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CAccelerator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typedef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CAcceleratorT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&lt;false&gt;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CAcceleratorHandle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/////////////////////////////////////////////////////////////////////////////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CLogFont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class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CLogFont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: public LOGFONT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public: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CLogFont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ZeroMemory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 (LOGFONT*) this,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sizeof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(LOGFONT) 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CLogFont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LOGFONT&amp; lf)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Copy(&amp;lf);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CLogFont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(HFONT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GetObjectType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)==OBJ_FONT);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GetObject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sizeof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(LOGFONT), (LOGFONT*) this);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HFONT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CreateFontIndirect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CreateFontIndirect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(this);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void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SetBold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lfWeight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FW_BOLD;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IsBold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lfWeight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&gt;= FW_BOLD;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void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MakeBolder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iScale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1)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lfWeight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+= FW_BOLD *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iScale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void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MakeLarger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iScale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if(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lfHeight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&gt; 0 )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lfHeight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+=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iScale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else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lfHeight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-=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iScale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void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SetHeight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(long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PointSize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HDC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NULL)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lastRenderedPageBreak/>
        <w:t xml:space="preserve">   {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// For MM_TEXT mapping mode...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// NOTE: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MulDiv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gives correct rounding.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lfHeight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-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MulDiv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PointSize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,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GetDeviceCaps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LOGPIXELSY), 72);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long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GetHeight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(HDC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NULL)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// For MM_TEXT mapping mode...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// NOTE: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MulDiv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gives correct rounding.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MulDiv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(-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lfHeight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, 72,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GetDeviceCaps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LOGPIXELSY));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long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GetDeciPointHeight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(HDC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NULL)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POINT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ptOrg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{ 0, 0 };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DPtoLP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, 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ptOrg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1);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POINT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{ 0, 0 };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pt.y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abs(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lfHeight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+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ptOrg.y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LPtoDP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(hDC,&amp;pt,1);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MulDiv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pt.y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, 720,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GetDeviceCaps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hDC,LOGPIXELSY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)); // 72 points/inch, 10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decipoints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/point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void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SetHeightFromDeciPoint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(long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DeciPtHeight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HDC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NULL)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POINT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pt.y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MulDiv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GetDeviceCaps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LOGPIXELSY),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DeciPtHeight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720); // 72 points/inch, 10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decipoints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/point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DPtoLP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, 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1);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POINT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ptOrg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{ 0, 0 };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DPtoLP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, 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ptOrg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1);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lfHeight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-abs(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pt.y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-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ptOrg.y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void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SetCaptionFont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NONCLIENTMETRICS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{ 0 };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ncm.cbSize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sizeof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SystemParametersInfo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(SPI_GETNONCLIENTMETRICS,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sizeof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), 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0);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Copy(&amp;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ncm.lfCaptionFont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void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SetMenuFont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NONCLIENTMETRICS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{ 0 };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ncm.cbSize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sizeof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SystemParametersInfo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(SPI_GETNONCLIENTMETRICS,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sizeof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), 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0);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Copy(&amp;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ncm.lfMenuFont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void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SetStatusFont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NONCLIENTMETRICS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{ 0 };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ncm.cbSize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sizeof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SystemParametersInfo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(SPI_GETNONCLIENTMETRICS,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sizeof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), 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0);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Copy(&amp;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ncm.lfStatusFont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void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SetMessageBoxFont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NONCLIENTMETRICS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{ 0 };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ncm.cbSize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sizeof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SystemParametersInfo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(SPI_GETNONCLIENTMETRICS,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sizeof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), 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0);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Copy(&amp;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ncm.lfMessageFont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lastRenderedPageBreak/>
        <w:t xml:space="preserve">   void Copy(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LOGFONT* lf)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ATLASSERT(lf);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CopyMemory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 (LOGFONT*) this, lf,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sizeof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(LOGFONT) 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CLogFont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&amp; operator=(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CLogFont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&amp;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src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Copy(&amp;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src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*this;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CLogFont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&amp; operator=(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LOGFONT&amp;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src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Copy(&amp;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src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*this;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CLogFont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&amp; operator=(HFONT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GetObjectType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)==OBJ_FONT);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GetObject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sizeof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(LOGFONT), (LOGFONT*) this);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*this;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bool operator==(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LOGFONT&amp;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logfont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return(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logfont.lfHeight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lfHeight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&amp;&amp;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logfont.lfWidth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lfWidth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&amp;&amp;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logfont.lfEscapement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lfEscapement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&amp;&amp;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logfont.lfOrientation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lfOrientation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&amp;&amp;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logfont.lfWeight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lfWeight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&amp;&amp;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logfont.lfItalic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lfItalic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&amp;&amp;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logfont.lfUnderline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lfUnderline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&amp;&amp;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logfont.lfStrikeOut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lfStrikeOut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&amp;&amp;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logfont.lfCharSet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lfCharSet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&amp;&amp;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logfont.lfOutPrecision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lfOutPrecision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&amp;&amp;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logfont.lfClipPrecision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lfClipPrecision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&amp;&amp;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logfont.lfQuality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lfQuality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&amp;&amp;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logfont.lfPitchAndFamily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lfPitchAndFamily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&amp;&amp;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lstrcmp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logfont.lfFaceName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lfFaceName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== 0 );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};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/////////////////////////////////////////////////////////////////////////////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CMemDC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class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CMemDC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: public CDC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public: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CDCHandle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         // Owner DC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CBitmap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m_bitmap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     //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Offscreen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bitmap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CBitmapHandle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m_hOldBitmap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 // Originally selected bitmap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RECT 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m_rc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         // Rectangle of drawing area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CMemDC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(HDC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LPRECT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pRect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NULL)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r w:rsidRPr="003C79D2">
        <w:rPr>
          <w:rFonts w:ascii="Courier New" w:eastAsia="Times New Roman" w:hAnsi="Courier New" w:cs="Courier New"/>
          <w:sz w:val="20"/>
          <w:szCs w:val="20"/>
        </w:rPr>
        <w:t xml:space="preserve">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9D2">
        <w:rPr>
          <w:rFonts w:ascii="Courier New" w:eastAsia="Times New Roman" w:hAnsi="Courier New" w:cs="Courier New"/>
          <w:sz w:val="20"/>
          <w:szCs w:val="20"/>
        </w:rPr>
        <w:t xml:space="preserve">      ATLASSERT(hDC!=NULL);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79D2">
        <w:rPr>
          <w:rFonts w:ascii="Courier New" w:eastAsia="Times New Roman" w:hAnsi="Courier New" w:cs="Courier New"/>
          <w:sz w:val="20"/>
          <w:szCs w:val="20"/>
        </w:rPr>
        <w:t xml:space="preserve">      m_dc = hDC;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if(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pRect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!= NULL )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m_rc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pRect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else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m_dc.GetClipBox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m_rc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CreateCompatibleDC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LPtoDP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, (LPPOINT) 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m_rc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sizeof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(RECT)/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sizeof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(POINT));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m_bitmap.CreateCompatibleBitmap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m_rc.right-m_rc.left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m_rc.bottom-m_rc.top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lastRenderedPageBreak/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m_hOldBitmap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SelectBitmap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m_bitmap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DPtoLP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, (LPPOINT) 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m_rc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sizeof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(RECT)/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sizeof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(POINT));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SetWindowOrg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m_rc.left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m_rc.top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~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CMemDC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// Copy the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offscreen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bitmap onto the screen.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m_dc.BitBlt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m_rc.left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m_rc.top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m_rc.right-m_rc.left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m_rc.bottom-m_rc.top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m_rc.left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m_rc.top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SRCCOPY);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//Swap back the original bitmap.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SelectBitmap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m_hOldBitmap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};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/////////////////////////////////////////////////////////////////////////////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COffscreenDraw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To use it, derive from it and chain it in the message map.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template&lt; class T &gt;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class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COffscreenDraw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public: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BEGIN_MSG_MAP(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COffscreenDraw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MESSAGE_HANDLER(WM_PAINT,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OnPaint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MESSAGE_HANDLER(WM_PRINTCLIENT,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OnPaint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MESSAGE_HANDLER(WM_ERASEBKGND,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OnEraseBackground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END_MSG_MAP()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LRESULT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OnPaint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(UINT /*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uMsg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*/, WPARAM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wParam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, LPARAM /*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lParam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*/, BOOL&amp; /*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bHandled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*/)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T*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static_cast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&lt;T*&gt;(this);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if(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wParam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!= NULL 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CMemDC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memdc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 (HDC)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wParam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NULL 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-&gt;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DoPaint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memdc.m_hDC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else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RECT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rc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GetClientRect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-&gt;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m_hWnd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, 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rc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CPaintDC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dc(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-&gt;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m_hWnd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CMemDC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memdc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dc.m_hDC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, 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rc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-&gt;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DoPaint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memdc.m_hDC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0;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LRESULT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OnEraseBackground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(UINT /*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uMsg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*/, WPARAM /*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wParam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*/, LPARAM /*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lParam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*/, BOOL&amp; /*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bHandled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*/)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1; // handled; no need to erase background; do it in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DoPaint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void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DoPaint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CDCHandle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dc)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ATLASSERT(false); // must override this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};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To use it, derive from it and chain it in the message map.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lastRenderedPageBreak/>
        <w:t xml:space="preserve">template&lt; class T &gt;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class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COffscreenDrawRect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public: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BEGIN_MSG_MAP(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COffscreenDrawRect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MESSAGE_HANDLER(WM_PAINT,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OnPaint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MESSAGE_HANDLER(WM_PRINTCLIENT,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OnPaint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MESSAGE_HANDLER(WM_ERASEBKGND,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OnEraseBackground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END_MSG_MAP()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LRESULT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OnPaint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(UINT /*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uMsg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*/, WPARAM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wParam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, LPARAM /*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lParam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*/, BOOL&amp; /*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bHandled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*/)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T*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static_cast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&lt;T*&gt;(this);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if(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wParam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!= NULL 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CMemDC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memdc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 (HDC)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wParam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NULL 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-&gt;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DoPaint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memdc.m_hDC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memdc.m_rc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else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CPaintDC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dc(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-&gt;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m_hWnd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CMemDC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memdc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dc.m_hDC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, 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dc.m_ps.rcPaint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-&gt;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DoPaint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memdc.m_hDC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dc.m_ps.rcPaint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0;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LRESULT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OnEraseBackground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(UINT /*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uMsg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*/, WPARAM /*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wParam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*/, LPARAM /*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lParam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*/, BOOL&amp; /*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bHandled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*/)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1; // handled; no need to erase background; do it in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DoPaint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void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DoPaint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CDCHandle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dc, RECT&amp;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rcClip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ATLASSERT(false); // must override this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};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/////////////////////////////////////////////////////////////////////////////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CSaveDC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class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CSaveDC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public: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HDC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m_iState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CSaveDC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(HDC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: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GetObjectType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)==OBJ_DC ||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GetObjectType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)==OBJ_MEMDC);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m_iState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SaveDC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m_iState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!=0);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~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CSaveDC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Restore();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void Restore()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lastRenderedPageBreak/>
        <w:t xml:space="preserve">      if(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m_iState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== 0 ) return;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GetObjectType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)==OBJ_DC ||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GetObjectType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)==OBJ_MEMDC);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RestoreDC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m_hDC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m_iState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m_iState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};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/////////////////////////////////////////////////////////////////////////////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CHandle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#if (_ATL_VER &lt; 0x0700)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class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CHandle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public: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HANDLE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CHandle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(HANDLE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hSrc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INVALID_HANDLE_VALUE) :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hSrc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~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CHandle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Close();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operator HANDLE()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{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};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LPHANDLE operator&amp;()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ATLASSERT(!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IsValid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CHandle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&amp; operator=(HANDLE h)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ATLASSERT(!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IsValid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h;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*this;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IsValid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{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!= INVALID_HANDLE_VALUE; };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void Attach(HANDLE h)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if(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IsValid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() )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CloseHandle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h;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 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HANDLE Detach()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HANDLE h 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INVALID_HANDLE_VALUE;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h;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BOOL Close()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bRes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FALSE;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if(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!= INVALID_HANDLE_VALUE )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bRes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CloseHandle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INVALID_HANDLE_VALUE;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lastRenderedPageBreak/>
        <w:t xml:space="preserve">   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bRes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BOOL Duplicate(HANDLE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hSource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bInherit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false)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ATLASSERT(!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IsValid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HANDLE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hOurProcess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GetCurrentProcess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BOOL b = 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DuplicateHandle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hOurProcess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hSource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hOurProcess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DUPLICATE_SAME_ACCESS,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bInherit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DUPLICATE_SAME_ACCESS);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ATLASSERT(b);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b;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};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#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endif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// _ATL_VER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/////////////////////////////////////////////////////////////////////////////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Mouse Hover helper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#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ifndef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NOTRACKMOUSEEVENT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#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ifndef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WM_MOUSEENTER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#define WM_MOUSEENTER WM_USER + 253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#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endif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// WM_MOUSEENTER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To use it, derive from it and chain it in the message map.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Make sure to set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bHandled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to FALSE when handling WM_MOUSEMOVE or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// the WM_MOUSELEAVE message!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template&lt; class T &gt;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class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CMouseHover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public:  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m_fMouseOver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         // Internal mouse-over state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bool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m_fMouseForceUpdate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  // Update window immediately on event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CMouseHover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 : 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m_fMouseOver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(false),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m_fMouseForceUpdate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(true)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BEGIN_MSG_MAP(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CMouseHover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MESSAGE_HANDLER(WM_MOUSEMOVE,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OnMouseMove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MESSAGE_HANDLER(WM_MOUSELEAVE,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OnMouseLeave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END_MSG_MAP()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LRESULT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OnMouseMove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(UINT /*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uMsg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*/, WPARAM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wParam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LPARAM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lParam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BOOL&amp;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bHandled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T*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static_cast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&lt;T*&gt;(this);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if( !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m_fMouseOver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)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m_fMouseOver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true;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-&gt;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SendMessage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(WM_MOUSEENTER,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wParam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lParam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-&gt;Invalidate();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if(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m_fMouseForceUpdate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)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-&gt;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UpdateWindow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lastRenderedPageBreak/>
        <w:t xml:space="preserve">         _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StartTrackMouseLeave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-&gt;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m_hWnd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bHandled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FALSE;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0;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LRESULT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OnMouseLeave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(UINT /*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uMsg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*/, WPARAM /*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wParam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*/, LPARAM /*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lParam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*/, BOOL&amp;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bHandled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T*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static_cast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&lt;T*&gt;(this);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if(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m_fMouseOver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)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m_fMouseOver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false;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-&gt;Invalidate();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if(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m_fMouseForceUpdate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)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pT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-&gt;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UpdateWindow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bHandled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FALSE;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0;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BOOL _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StartTrackMouseLeave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(HWND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hWnd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ATLASSERT(::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IsWindow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hWnd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TRACKMOUSEEVENT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tme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{ 0 };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tme.cbSize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sizeof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tme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tme.dwFlags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TME_LEAVE;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tme.hwndTrack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hWnd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_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TrackMouseEvent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tme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BOOL _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CancelTrackMouseLeave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(HWND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hWnd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{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TRACKMOUSEEVENT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tme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{ 0 };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tme.cbSize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sizeof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tme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tme.dwFlags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TME_LEAVE | TME_CANCEL;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tme.hwndTrack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hWnd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return _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TrackMouseEvent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(&amp;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tme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);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}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};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#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endif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// NOTRACKMOUSEEVENT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}; // namespace WTL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3C79D2" w:rsidRPr="003C79D2" w:rsidRDefault="003C79D2" w:rsidP="003C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#</w:t>
      </w:r>
      <w:proofErr w:type="spellStart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>endif</w:t>
      </w:r>
      <w:proofErr w:type="spellEnd"/>
      <w:r w:rsidRPr="003C79D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// __ATLGDIX_H__ </w:t>
      </w:r>
    </w:p>
    <w:p w:rsidR="003C79D2" w:rsidRPr="003C79D2" w:rsidRDefault="003C79D2" w:rsidP="003C7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79D2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-US"/>
        </w:rPr>
        <w:drawing>
          <wp:inline distT="0" distB="0" distL="0" distR="0">
            <wp:extent cx="476250" cy="114300"/>
            <wp:effectExtent l="0" t="0" r="0" b="0"/>
            <wp:docPr id="1" name="Grafik 1" descr="http://icon.cnzz.com/img/pic.gif">
              <a:hlinkClick xmlns:a="http://schemas.openxmlformats.org/drawingml/2006/main" r:id="rId8" tgtFrame="&quot;_blank&quot;" tooltip="&quot;站长统计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on.cnzz.com/img/pic.gif">
                      <a:hlinkClick r:id="rId8" tgtFrame="&quot;_blank&quot;" tooltip="&quot;站长统计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D2" w:rsidRPr="003C79D2" w:rsidRDefault="003C79D2" w:rsidP="003C79D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3C79D2">
        <w:rPr>
          <w:rFonts w:ascii="Arial" w:eastAsia="Times New Roman" w:hAnsi="Arial" w:cs="Arial"/>
          <w:vanish/>
          <w:sz w:val="16"/>
          <w:szCs w:val="16"/>
          <w:lang w:val="en-US"/>
        </w:rPr>
        <w:t>Formularende</w:t>
      </w:r>
    </w:p>
    <w:p w:rsidR="006D70E4" w:rsidRDefault="006D70E4"/>
    <w:sectPr w:rsidR="006D70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D2"/>
    <w:rsid w:val="003C79D2"/>
    <w:rsid w:val="006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C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semiHidden/>
    <w:unhideWhenUsed/>
    <w:rsid w:val="003C79D2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3C79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3C79D2"/>
    <w:rPr>
      <w:rFonts w:ascii="Arial" w:eastAsia="Times New Roman" w:hAnsi="Arial" w:cs="Arial"/>
      <w:vanish/>
      <w:sz w:val="16"/>
      <w:szCs w:val="16"/>
      <w:lang w:val="en-US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3C79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3C79D2"/>
    <w:rPr>
      <w:rFonts w:ascii="Arial" w:eastAsia="Times New Roman" w:hAnsi="Arial" w:cs="Arial"/>
      <w:vanish/>
      <w:sz w:val="16"/>
      <w:szCs w:val="16"/>
      <w:lang w:val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C7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C79D2"/>
    <w:rPr>
      <w:rFonts w:ascii="Courier New" w:eastAsia="Times New Roman" w:hAnsi="Courier New" w:cs="Courier New"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7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C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semiHidden/>
    <w:unhideWhenUsed/>
    <w:rsid w:val="003C79D2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3C79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3C79D2"/>
    <w:rPr>
      <w:rFonts w:ascii="Arial" w:eastAsia="Times New Roman" w:hAnsi="Arial" w:cs="Arial"/>
      <w:vanish/>
      <w:sz w:val="16"/>
      <w:szCs w:val="16"/>
      <w:lang w:val="en-US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3C79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3C79D2"/>
    <w:rPr>
      <w:rFonts w:ascii="Arial" w:eastAsia="Times New Roman" w:hAnsi="Arial" w:cs="Arial"/>
      <w:vanish/>
      <w:sz w:val="16"/>
      <w:szCs w:val="16"/>
      <w:lang w:val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C7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C79D2"/>
    <w:rPr>
      <w:rFonts w:ascii="Courier New" w:eastAsia="Times New Roman" w:hAnsi="Courier New" w:cs="Courier New"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7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zz.com/stat/website.php?web_id=1236358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://www.pudn.com/downloads129/sourcecode/windows/control/detail554156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Ludwig Groten</dc:creator>
  <cp:lastModifiedBy>Ludwig Groten</cp:lastModifiedBy>
  <cp:revision>1</cp:revision>
  <dcterms:created xsi:type="dcterms:W3CDTF">2016-06-14T14:35:00Z</dcterms:created>
  <dcterms:modified xsi:type="dcterms:W3CDTF">2016-06-14T14:36:00Z</dcterms:modified>
</cp:coreProperties>
</file>